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8" w:rsidRPr="009350A8" w:rsidRDefault="009350A8" w:rsidP="009350A8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2060"/>
          <w:sz w:val="52"/>
          <w:szCs w:val="28"/>
          <w:lang w:eastAsia="ru-RU"/>
        </w:rPr>
      </w:pPr>
      <w:r w:rsidRPr="009350A8">
        <w:rPr>
          <w:rFonts w:ascii="Times New Roman" w:eastAsia="Times New Roman" w:hAnsi="Times New Roman" w:cs="Times New Roman"/>
          <w:b/>
          <w:bCs/>
          <w:color w:val="002060"/>
          <w:sz w:val="52"/>
          <w:szCs w:val="28"/>
          <w:lang w:eastAsia="ru-RU"/>
        </w:rPr>
        <w:t xml:space="preserve">Как </w:t>
      </w:r>
      <w:r w:rsidRPr="009350A8">
        <w:rPr>
          <w:rStyle w:val="a5"/>
          <w:rFonts w:ascii="Times New Roman" w:hAnsi="Times New Roman" w:cs="Times New Roman"/>
          <w:color w:val="002060"/>
          <w:sz w:val="52"/>
          <w:szCs w:val="28"/>
        </w:rPr>
        <w:t xml:space="preserve"> помочь ребёнку в подготовке домашнего задания?</w:t>
      </w:r>
    </w:p>
    <w:p w:rsidR="009350A8" w:rsidRPr="009350A8" w:rsidRDefault="009350A8" w:rsidP="0093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1. Проверьте, правильно ли организованно рабочее место ребёнка.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Рабочее место должно быть достаточно освещено.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Источник света должен находиться спереди и слева, чтобы на тетрадь не падала тень от головы или руки.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время приготовления уроков на столе не должно быть лишних предметов.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2. Приучите ребёнка вовремя садиться за уроки.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Приступать к выполнению домашнего задания лучше всего через 1-1,5 часа после возвращения из школы, чтобы ребёнок успел отдохнуть от занятий, но ещё не устал и не </w:t>
      </w:r>
      <w:proofErr w:type="spellStart"/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перевозбудился</w:t>
      </w:r>
      <w:proofErr w:type="spellEnd"/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 домашних игр и развлечений</w:t>
      </w:r>
      <w:proofErr w:type="gramStart"/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ребёнок посещает кружок ил спит после занятий в школе, за уроки можно садиться позже, но в любом случае нельзя оставлять их приготовление на вечер.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3. Не разрешайте ребёнку слишком долго сидеть за рабочим столом.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Своевременно устраивайте небольшие перемены.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Родители часто требуют, чтобы ребёнок не вставал из-за рабочего стола, пока не приготовит уроки. Это неверно! Для 7-летнего ребёнка время непрерывной работы не должно превышать 15-20 минут. К концу начальной школы оно может доходить до 30-40 минут.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перерыв достаточно 5 минут, если он будет заполнен интенсивными физическими нагрузками (приседания, прыжки, наклоны и т.д.)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4. Не заставляйте переделывать плохо выполненную классную работу.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Можно предложить проверить её, исправить ошибки, но переписывать не надо. Повторное выполнение уже сделанного задания (пусть с ошибками) воспринимается как бессмысленное, скучное дело. Оно отбивает охоту заниматься, лишает веры в свои силы.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5. Первое время следите за тем, все ли уроки сделаны.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 случиться так, что ребёнок плохо усвоил учебный материал. Тогда придётся дополнительно позаниматься с ним, объяснить то, что осталось непонятным.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6. Присутствуйте при подготовке ребёнком домашних заданий, подбадривайте его, объясняйте, если он что-то забыл, но не подменяйте его деятельность своей.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первых порах при выполнении домашнего задания дети могут делать много ошибок, помарок от неумения распределять внимание, чрезмерного напряжения, быстрого утомления.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7. Требуйте, чтобы домашнее задание было выполнено чисто, аккуратно, красиво. Но все эти требования должны оставаться в пределах возможностей ребёнка.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Обратите, </w:t>
      </w:r>
      <w:proofErr w:type="gramStart"/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пожалуйста</w:t>
      </w:r>
      <w:proofErr w:type="gramEnd"/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внимание на развитие значимых для школьника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умений и при необходимости окажите своему сыну или дочери помощь в их приобретении и развит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ии. К таким умениям относятся: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умение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собрать свой портфель (ранец);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поздо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роваться с учителями и детьми;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</w:t>
      </w:r>
      <w:proofErr w:type="gramEnd"/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адать воп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рос учителю или однокласснику;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 -ответить на вопрос;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слушать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объяснение и задание учителя;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 -выполнять задание;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попросить учителя помочь, если что-то не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понятно, что-то не получается;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умение долгое время зан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иматься одним и тем же делом;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обращаться с книгой, тетрадью и други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 школьными принадлежностями;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разделять работу на части;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proofErr w:type="gramEnd"/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ъяснять то, с чем не согласен;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 -учитывать мнение других;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гордиться свое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 работой и не скрывать этого;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устанавливать и поддерживать друже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ские контакты со сверстниками;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брать на себя часть ответственности з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ведение домашнего хозяйства;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самостоятельно пользоваться общественным транспортом, деньгами,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средствами для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проведения свободного времени;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bookmarkStart w:id="0" w:name="_GoBack"/>
      <w:bookmarkEnd w:id="0"/>
      <w:r w:rsidRPr="009350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умение осуществлять выбор, обеспечивающий собственную безопасность.</w:t>
      </w:r>
    </w:p>
    <w:p w:rsidR="001D12FB" w:rsidRDefault="001D12FB"/>
    <w:sectPr w:rsidR="001D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A8"/>
    <w:rsid w:val="001D12FB"/>
    <w:rsid w:val="0093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A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350A8"/>
    <w:rPr>
      <w:b/>
      <w:bCs/>
    </w:rPr>
  </w:style>
  <w:style w:type="paragraph" w:styleId="a6">
    <w:name w:val="List Paragraph"/>
    <w:basedOn w:val="a"/>
    <w:uiPriority w:val="34"/>
    <w:qFormat/>
    <w:rsid w:val="0093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A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350A8"/>
    <w:rPr>
      <w:b/>
      <w:bCs/>
    </w:rPr>
  </w:style>
  <w:style w:type="paragraph" w:styleId="a6">
    <w:name w:val="List Paragraph"/>
    <w:basedOn w:val="a"/>
    <w:uiPriority w:val="34"/>
    <w:qFormat/>
    <w:rsid w:val="0093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293">
          <w:marLeft w:val="0"/>
          <w:marRight w:val="15"/>
          <w:marTop w:val="0"/>
          <w:marBottom w:val="15"/>
          <w:divBdr>
            <w:top w:val="single" w:sz="6" w:space="4" w:color="0A3C07"/>
            <w:left w:val="single" w:sz="6" w:space="11" w:color="0A3C07"/>
            <w:bottom w:val="single" w:sz="6" w:space="4" w:color="0A3C07"/>
            <w:right w:val="single" w:sz="6" w:space="11" w:color="0A3C07"/>
          </w:divBdr>
        </w:div>
        <w:div w:id="698312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Ммхаил</dc:creator>
  <cp:lastModifiedBy>Ммхаил</cp:lastModifiedBy>
  <cp:revision>2</cp:revision>
  <dcterms:created xsi:type="dcterms:W3CDTF">2016-02-14T12:12:00Z</dcterms:created>
  <dcterms:modified xsi:type="dcterms:W3CDTF">2016-02-14T12:18:00Z</dcterms:modified>
</cp:coreProperties>
</file>